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9372E" w:rsidRPr="009B3585">
        <w:trPr>
          <w:trHeight w:hRule="exact" w:val="152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9B3585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9372E" w:rsidRPr="009B358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372E" w:rsidRPr="009B358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9372E" w:rsidRPr="009B3585">
        <w:trPr>
          <w:trHeight w:hRule="exact" w:val="211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 w:rsidRPr="009B3585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372E" w:rsidRPr="009B358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1764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372E" w:rsidRPr="009B3585">
        <w:trPr>
          <w:trHeight w:hRule="exact" w:val="775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Геоинформационные системы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К.М.01.ДВ.02.01</w:t>
            </w: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372E" w:rsidRPr="009B3585">
        <w:trPr>
          <w:trHeight w:hRule="exact" w:val="1396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372E" w:rsidRPr="009B3585">
        <w:trPr>
          <w:trHeight w:hRule="exact" w:val="138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9372E" w:rsidRPr="009B3585">
        <w:trPr>
          <w:trHeight w:hRule="exact" w:val="416"/>
        </w:trPr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155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 w:rsidRPr="009B358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9372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372E" w:rsidRDefault="0069372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24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9372E">
        <w:trPr>
          <w:trHeight w:hRule="exact" w:val="307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762"/>
        </w:trPr>
        <w:tc>
          <w:tcPr>
            <w:tcW w:w="143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1419" w:type="dxa"/>
          </w:tcPr>
          <w:p w:rsidR="0069372E" w:rsidRDefault="0069372E"/>
        </w:tc>
        <w:tc>
          <w:tcPr>
            <w:tcW w:w="851" w:type="dxa"/>
          </w:tcPr>
          <w:p w:rsidR="0069372E" w:rsidRDefault="0069372E"/>
        </w:tc>
        <w:tc>
          <w:tcPr>
            <w:tcW w:w="285" w:type="dxa"/>
          </w:tcPr>
          <w:p w:rsidR="0069372E" w:rsidRDefault="0069372E"/>
        </w:tc>
        <w:tc>
          <w:tcPr>
            <w:tcW w:w="1277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  <w:tc>
          <w:tcPr>
            <w:tcW w:w="2836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372E">
        <w:trPr>
          <w:trHeight w:hRule="exact" w:val="138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1666"/>
        </w:trPr>
        <w:tc>
          <w:tcPr>
            <w:tcW w:w="143" w:type="dxa"/>
          </w:tcPr>
          <w:p w:rsidR="0069372E" w:rsidRDefault="0069372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2D3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707825"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7825"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2D32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707825"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37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9372E" w:rsidRPr="0017648C" w:rsidRDefault="00176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078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9372E" w:rsidRPr="009B358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372E">
        <w:trPr>
          <w:trHeight w:hRule="exact" w:val="555"/>
        </w:trPr>
        <w:tc>
          <w:tcPr>
            <w:tcW w:w="9640" w:type="dxa"/>
          </w:tcPr>
          <w:p w:rsidR="0069372E" w:rsidRDefault="0069372E"/>
        </w:tc>
      </w:tr>
      <w:tr w:rsidR="006937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372E" w:rsidRPr="009B358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D324A" w:rsidRDefault="002D324A" w:rsidP="002D32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8960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9B35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8960C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«Геоинформационные 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системы» в течение 2021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9B3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372E" w:rsidRPr="009B3585">
        <w:trPr>
          <w:trHeight w:hRule="exact" w:val="138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К.М.01.ДВ.02.01 «Геоинформационные системы».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372E" w:rsidRPr="009B3585">
        <w:trPr>
          <w:trHeight w:hRule="exact" w:val="138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«Геоинформационные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372E" w:rsidRPr="009B358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69372E" w:rsidRPr="009B358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ИПК-12.7 уметь анализировать входные данные, разрабатывать документацию, осуществлять коммуникации</w:t>
            </w:r>
          </w:p>
        </w:tc>
      </w:tr>
      <w:tr w:rsidR="0069372E" w:rsidRPr="009B35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69372E" w:rsidRPr="009B358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ИПК-12.11 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инициированию запросов заказчика на изменения (в том числе запросов на корректирующие действия, на предупреждающие действия, на исправление несоответствий), правила деловой переписки</w:t>
            </w:r>
          </w:p>
        </w:tc>
      </w:tr>
      <w:tr w:rsidR="0069372E" w:rsidRPr="009B3585">
        <w:trPr>
          <w:trHeight w:hRule="exact" w:val="416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372E">
        <w:trPr>
          <w:trHeight w:hRule="exact" w:val="8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К.М.01.ДВ.02.01 «Геоинформационные системы»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372E" w:rsidRPr="009B3585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определить&gt;».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9372E" w:rsidRPr="009B3585">
        <w:trPr>
          <w:trHeight w:hRule="exact" w:val="138"/>
        </w:trPr>
        <w:tc>
          <w:tcPr>
            <w:tcW w:w="397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372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69372E"/>
        </w:tc>
      </w:tr>
      <w:tr w:rsidR="0069372E" w:rsidRPr="009B358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69372E" w:rsidRDefault="0070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бизнесе</w:t>
            </w:r>
          </w:p>
          <w:p w:rsidR="0069372E" w:rsidRPr="002D324A" w:rsidRDefault="00707825">
            <w:pPr>
              <w:spacing w:after="0" w:line="240" w:lineRule="auto"/>
              <w:jc w:val="center"/>
              <w:rPr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lang w:val="ru-RU"/>
              </w:rPr>
              <w:t>Мировые информационные ресурсы</w:t>
            </w:r>
          </w:p>
          <w:p w:rsidR="0069372E" w:rsidRDefault="007078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мобильных приложений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 w:rsidRPr="009B358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37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69372E">
        <w:trPr>
          <w:trHeight w:hRule="exact" w:val="138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372E" w:rsidRPr="002D324A" w:rsidRDefault="006937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372E">
        <w:trPr>
          <w:trHeight w:hRule="exact" w:val="416"/>
        </w:trPr>
        <w:tc>
          <w:tcPr>
            <w:tcW w:w="3970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1702" w:type="dxa"/>
          </w:tcPr>
          <w:p w:rsidR="0069372E" w:rsidRDefault="0069372E"/>
        </w:tc>
        <w:tc>
          <w:tcPr>
            <w:tcW w:w="426" w:type="dxa"/>
          </w:tcPr>
          <w:p w:rsidR="0069372E" w:rsidRDefault="0069372E"/>
        </w:tc>
        <w:tc>
          <w:tcPr>
            <w:tcW w:w="710" w:type="dxa"/>
          </w:tcPr>
          <w:p w:rsidR="0069372E" w:rsidRDefault="0069372E"/>
        </w:tc>
        <w:tc>
          <w:tcPr>
            <w:tcW w:w="143" w:type="dxa"/>
          </w:tcPr>
          <w:p w:rsidR="0069372E" w:rsidRDefault="0069372E"/>
        </w:tc>
        <w:tc>
          <w:tcPr>
            <w:tcW w:w="993" w:type="dxa"/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данных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 w:rsidRPr="009B35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практических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37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средства проектирования программных продуктов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37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6937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9372E">
        <w:trPr>
          <w:trHeight w:hRule="exact" w:val="136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372E" w:rsidRPr="009B358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</w:tc>
      </w:tr>
      <w:tr w:rsidR="0069372E" w:rsidRPr="009B358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 История развития ГИС.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Первые географические информационные системы. Понятие о ГИС, геоинформа-тике, геоданных. Связь геоинформатики с другими науками. Классификация ГИС. Струк-тура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Программное, аппаратное, информационное обеспечение ГИС.</w:t>
            </w:r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69372E" w:rsidRPr="009B35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геоида, эллипсоида, референц-эллипсоида. Референц- эллипсоид Крассов-ского. Классификация систем координат. Геодезическая и астрономическая система коор-динат. Система геодезических пространственных и ее недостатки. Система прямоуголь-ных координат Гаусса-Крюгера и ее положительные свойства. Государственная геодези- ческая система координат России (ГГС РФ). Структура ГГС. Государственные системы координат России СК-42, СК-95. Государственная высотная сеть РФ. Виды искажений в картографических проекциях (длин, углов, площадей), коэффициенты Гаусса, критерий для оценки искажений форм Эйри. Виды картографических проекций: конические, азимутальные, цилиндрические, поперечно-цилиндрические. Проекция Гаусса-Грюгера.</w:t>
            </w:r>
          </w:p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Модель данных ГИС</w:t>
            </w:r>
          </w:p>
        </w:tc>
      </w:tr>
      <w:tr w:rsidR="0069372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карты, масштаба, точности карт.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 Понятие одномерной, двухмерной, трехмерной моде -ли данных ГИС. Точечный, линейный, полигональный объекты карты ГИС.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Век- торно-топологические отношения. Достоинства и недостатки моделей.</w:t>
            </w:r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69372E" w:rsidRPr="0017648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69372E" w:rsidRPr="0017648C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Сетевая, иерархическая, реляционная, объектно-ориентированная БД. Реляционная модель данных ГИС. Пространственные запросы к БД ГИС. Виды связи таблиц: один-к- одному, многие-ко-многим, многие-к-одному, один-ко-многим. Нормализация таблиц. Семантические таблицы БД ГИС и их создание.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Единая цифровая картографическая основа. Интеграция разнородных картографических данных. Согласование разнородных цифровых картографических материалов. Методы и точность преобразования. 8Аффинное, проективное преобразование, преобразование по- линомами. </w:t>
            </w:r>
            <w:r w:rsidRPr="00176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опорных точек и точность преобразования.</w:t>
            </w:r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</w:tc>
      </w:tr>
      <w:tr w:rsidR="0069372E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задачи, решаемые ГИС. Сфера применения.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ГИС. Тополо-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гическое представление векторных объектов. Пространственный анализ данных в ГИС Картометрический анализ. Пространственный анализ данных, действия с таблицами и отображение результатов на карте, связывание в единый документ. Операции с картами: создание, редакция, конверсия проекций, географическая привязка, измерение длин и площадей, создание легенд. Этапы подготовки карт с помощью геоинформационных сис- тем. Растровая подложка – координатная привязка растра. Операции с таблицами. Ис- пользование ГИС в градостроительстве и управлении городскими территориями. ГИС- технологии в транспортной сфере. Интеграция ГИС, Интернет и ДДЗ. Использование ГИС для государственного и муниципального управления. ГИС и системы поддержки принятия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 информационные ГИС. Муниципальные ГИС.</w:t>
            </w:r>
          </w:p>
        </w:tc>
      </w:tr>
      <w:tr w:rsidR="006937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372E">
        <w:trPr>
          <w:trHeight w:hRule="exact" w:val="14"/>
        </w:trPr>
        <w:tc>
          <w:tcPr>
            <w:tcW w:w="9640" w:type="dxa"/>
          </w:tcPr>
          <w:p w:rsidR="0069372E" w:rsidRDefault="0069372E"/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ГИС</w:t>
            </w:r>
          </w:p>
        </w:tc>
      </w:tr>
      <w:tr w:rsidR="0069372E" w:rsidRPr="009B35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географические информационные системы.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ГИС, геоинформатике, геоданных.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Связь геоинформатики с другими науками.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Классификация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Программное, аппаратное, информационное обеспечение ГИС.</w:t>
            </w:r>
          </w:p>
        </w:tc>
      </w:tr>
      <w:tr w:rsidR="0069372E" w:rsidRPr="009B3585">
        <w:trPr>
          <w:trHeight w:hRule="exact" w:val="14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</w:tc>
      </w:tr>
      <w:tr w:rsidR="0069372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 основа карт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геоида, эллипсоида, референц-эллипсоида.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Референц- эллипсоид Крассовского.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систем координат.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Геодезическая и астрономическая система координат.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геодезических пространственных и ее недостатки.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прямоугольных координат Гаусса-Крюгера и ее положительные свойства.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Государственная геодезическая система координат России (ГГС РФ).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Структура ГГС.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Государственные системы координат России СК-42, СК-95.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Государственная высотная сеть РФ.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Виды искажений в картографических проекциях (длин, углов, площадей), коэффициенты Гаусса, критерий для оценки искажений форм Эйри.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Виды картографических проекций: конические, азимутальные, цилиндрические, попереч-но-цилиндрические.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Проекция Гаусса-Грюгера.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Модель данных ГИС</w:t>
            </w:r>
          </w:p>
        </w:tc>
      </w:tr>
      <w:tr w:rsidR="0069372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Векторно-топологические отношения.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Достоинства и недостатки моделей.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данных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карты, масштаба, точности карт.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модели данных ГИС, цифровой модели местности, цифровой модели рельефа, цифровой и электронной карты, слоя ГИС, цифровая картографическая модель.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одномерной, двухмерной, трехмерной модели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Точечный, линейный, полигональный объекты карты ГИС.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Растровая, векторная (топологическая и нетопологическая),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GRID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модели данных ГИС.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Векторно-топологические отношения.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Достоинства и недостатки моделей.</w:t>
            </w:r>
          </w:p>
        </w:tc>
      </w:tr>
      <w:tr w:rsidR="0069372E">
        <w:trPr>
          <w:trHeight w:hRule="exact" w:val="14"/>
        </w:trPr>
        <w:tc>
          <w:tcPr>
            <w:tcW w:w="9640" w:type="dxa"/>
          </w:tcPr>
          <w:p w:rsidR="0069372E" w:rsidRDefault="0069372E"/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</w:tc>
      </w:tr>
      <w:tr w:rsidR="0069372E" w:rsidRPr="009B358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управления базами данных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Сетевая, иерархическая, реляционная, объектно-ориентированная БД.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Реляционная модель данных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запросы к БД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связи таблиц: один-к-одному, многие-ко-многим, многие-к-одному, один-ко- многим.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Нормализация таблиц.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Семантические таблицы БД ГИС и их создание.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Язык структурированных запросов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Единая цифровая картографическая основа.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Интеграция разнородных картографических данных.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Согласование разнородных цифровых картографических материалов.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Методы и точность преобразования.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Аффинное, проективное преобразование, преобразование полиномами.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Выбор опорных точек и точность преобразования.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Использование ГИС для решения различных задач</w:t>
            </w:r>
          </w:p>
        </w:tc>
      </w:tr>
      <w:tr w:rsidR="0069372E" w:rsidRPr="009B358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ГИС для решения различных задач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задачи, решаемые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Сфера применения.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Топологическое представление векторных объектов.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Пространственный анализ данных в ГИС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Картометрический анализ.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Пространственный анализ данных, действия с таблицами и отображение результатов на карте, связывание в единый документ.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Операции с картами: создание, редакция, конверсия проекций, географическая привязка, измерение длин и площадей, создание легенд.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Этапы подготовки карт с помощью геоинформационных систем.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Растровая подложка – координатная привязка растра.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Операции с таблицами.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Использование ГИС в градостроительстве и управлении городскими территориями. ГИС-технологии в транспортной сфере.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Интеграция ГИС, Интернет и ДДЗ.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Использование ГИС для государственного и муниципального управления. ГИС и системы поддержки принятия решений.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Справочно- информационные ГИС.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Муниципальные ГИС.</w:t>
            </w:r>
          </w:p>
        </w:tc>
      </w:tr>
      <w:tr w:rsidR="0069372E" w:rsidRPr="009B3585">
        <w:trPr>
          <w:trHeight w:hRule="exact" w:val="14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Инструментальные средства ГИС</w:t>
            </w:r>
          </w:p>
        </w:tc>
      </w:tr>
      <w:tr w:rsidR="0069372E" w:rsidRPr="009B358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Инструментальные пакеты программного обеспечения в отличие от жестко функ- циональных систем (под ключ) позволяют настраивать сис¬тему с учетом особенностей работы, вида информации, методов ее об¬работки, хранения и представления.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модулей, составляющих большинство инструментальных па¬кетов ГИС, обес- печивает, с одной стороны, определенную свободу вы¬бора технологии обработки, с дру- гой - решение достаточно общих за¬дач: цифрование карт, обмен данными в различных форматах, работа с реляционной базой данных, наложение карт, визуализация карт на дисп¬лее, ответы на широкий набор запросов, интерактивное графическое ре- дактирование, поиск объектов по их адресам и анализ линейных сетей с их оптимиза- цией.</w:t>
            </w:r>
          </w:p>
        </w:tc>
      </w:tr>
      <w:tr w:rsidR="0069372E" w:rsidRPr="009B35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372E" w:rsidRPr="009B358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«Геоинформационные системы» / Червенчук И.В.. – Омск: Изд-во Омской гуманитарной академии, 2020.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372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372E" w:rsidRPr="009B35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Котиков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978-5-9227-0626-1.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4" w:history="1">
              <w:r w:rsidR="00C77010">
                <w:rPr>
                  <w:rStyle w:val="a3"/>
                  <w:lang w:val="ru-RU"/>
                </w:rPr>
                <w:t>http://www.iprbookshop.ru/63633.html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 w:rsidRPr="009B358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Карманов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Кнышев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территориального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5" w:history="1">
              <w:r w:rsidR="00C77010">
                <w:rPr>
                  <w:rStyle w:val="a3"/>
                  <w:lang w:val="ru-RU"/>
                </w:rPr>
                <w:t>http://www.iprbookshop.ru/68650.html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>
        <w:trPr>
          <w:trHeight w:hRule="exact" w:val="277"/>
        </w:trPr>
        <w:tc>
          <w:tcPr>
            <w:tcW w:w="285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372E" w:rsidRPr="009B358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Геоинформационные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Зеливянская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324A">
              <w:rPr>
                <w:lang w:val="ru-RU"/>
              </w:rPr>
              <w:t xml:space="preserve"> 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324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324A">
              <w:rPr>
                <w:lang w:val="ru-RU"/>
              </w:rPr>
              <w:t xml:space="preserve"> </w:t>
            </w:r>
            <w:hyperlink r:id="rId6" w:history="1">
              <w:r w:rsidR="00C77010">
                <w:rPr>
                  <w:rStyle w:val="a3"/>
                  <w:lang w:val="ru-RU"/>
                </w:rPr>
                <w:t>http://www.iprbookshop.ru/75569.html</w:t>
              </w:r>
            </w:hyperlink>
            <w:r w:rsidRPr="002D324A">
              <w:rPr>
                <w:lang w:val="ru-RU"/>
              </w:rPr>
              <w:t xml:space="preserve"> </w:t>
            </w:r>
          </w:p>
        </w:tc>
      </w:tr>
      <w:tr w:rsidR="0069372E" w:rsidRPr="009B358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372E" w:rsidRPr="009B358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372E" w:rsidRPr="009B358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372E" w:rsidRPr="009B3585">
        <w:trPr>
          <w:trHeight w:hRule="exact" w:val="44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133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372E" w:rsidRPr="009B358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372E">
        <w:trPr>
          <w:trHeight w:hRule="exact" w:val="1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69372E" w:rsidRDefault="007078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69372E" w:rsidRDefault="00707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372E" w:rsidRPr="002D324A" w:rsidRDefault="006937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37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770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372E" w:rsidRPr="009B35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37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Default="007078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372E" w:rsidRPr="009B358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372E" w:rsidRPr="009B3585">
        <w:trPr>
          <w:trHeight w:hRule="exact" w:val="277"/>
        </w:trPr>
        <w:tc>
          <w:tcPr>
            <w:tcW w:w="9640" w:type="dxa"/>
          </w:tcPr>
          <w:p w:rsidR="0069372E" w:rsidRPr="002D324A" w:rsidRDefault="0069372E">
            <w:pPr>
              <w:rPr>
                <w:lang w:val="ru-RU"/>
              </w:rPr>
            </w:pPr>
          </w:p>
        </w:tc>
      </w:tr>
      <w:tr w:rsidR="0069372E" w:rsidRPr="009B35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372E" w:rsidRPr="009B3585">
        <w:trPr>
          <w:trHeight w:hRule="exact" w:val="20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9372E" w:rsidRPr="002D324A" w:rsidRDefault="007078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372E" w:rsidRPr="009B358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9372E" w:rsidRPr="009B3585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</w:t>
            </w:r>
          </w:p>
        </w:tc>
      </w:tr>
    </w:tbl>
    <w:p w:rsidR="0069372E" w:rsidRPr="002D324A" w:rsidRDefault="00707825">
      <w:pPr>
        <w:rPr>
          <w:sz w:val="0"/>
          <w:szCs w:val="0"/>
          <w:lang w:val="ru-RU"/>
        </w:rPr>
      </w:pPr>
      <w:r w:rsidRPr="002D32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372E" w:rsidRPr="009B358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372E" w:rsidRPr="002D324A" w:rsidRDefault="007078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D32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32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69372E" w:rsidRPr="002D324A" w:rsidRDefault="0069372E">
      <w:pPr>
        <w:rPr>
          <w:lang w:val="ru-RU"/>
        </w:rPr>
      </w:pPr>
    </w:p>
    <w:sectPr w:rsidR="0069372E" w:rsidRPr="002D324A" w:rsidSect="00C2077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48C"/>
    <w:rsid w:val="001F0BC7"/>
    <w:rsid w:val="002D324A"/>
    <w:rsid w:val="00486BF4"/>
    <w:rsid w:val="0069372E"/>
    <w:rsid w:val="00707825"/>
    <w:rsid w:val="008960C2"/>
    <w:rsid w:val="00965F0B"/>
    <w:rsid w:val="009B3585"/>
    <w:rsid w:val="009C28AB"/>
    <w:rsid w:val="00AA5D09"/>
    <w:rsid w:val="00C2077A"/>
    <w:rsid w:val="00C77010"/>
    <w:rsid w:val="00D31453"/>
    <w:rsid w:val="00E209E2"/>
    <w:rsid w:val="00E2448D"/>
    <w:rsid w:val="00E910D4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A960E-5106-4E33-99DA-DAFB9C87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8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0782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77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75569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://www.iprbookshop.ru/6865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63633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6808</Words>
  <Characters>38810</Characters>
  <Application>Microsoft Office Word</Application>
  <DocSecurity>0</DocSecurity>
  <Lines>323</Lines>
  <Paragraphs>91</Paragraphs>
  <ScaleCrop>false</ScaleCrop>
  <Company/>
  <LinksUpToDate>false</LinksUpToDate>
  <CharactersWithSpaces>45527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2020-2021_ФГОС3++2020_Бак-ОФО-ПИ(20)_plx_Геоинформационные системы</dc:title>
  <dc:creator>FastReport.NET</dc:creator>
  <cp:lastModifiedBy>Mark Bernstorf</cp:lastModifiedBy>
  <cp:revision>11</cp:revision>
  <dcterms:created xsi:type="dcterms:W3CDTF">2021-04-05T04:21:00Z</dcterms:created>
  <dcterms:modified xsi:type="dcterms:W3CDTF">2022-11-12T09:19:00Z</dcterms:modified>
</cp:coreProperties>
</file>